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94A8A" w14:textId="36686578" w:rsidR="00F91D4D" w:rsidRDefault="00FD49BF" w:rsidP="003920FF">
      <w:pPr>
        <w:spacing w:line="36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DATE \@ "d MMMM yyyy" </w:instrText>
      </w:r>
      <w:r>
        <w:rPr>
          <w:rFonts w:ascii="Arial" w:hAnsi="Arial" w:cs="Arial"/>
          <w:sz w:val="24"/>
          <w:szCs w:val="24"/>
        </w:rPr>
        <w:fldChar w:fldCharType="separate"/>
      </w:r>
      <w:r>
        <w:rPr>
          <w:rFonts w:ascii="Arial" w:hAnsi="Arial" w:cs="Arial"/>
          <w:noProof/>
          <w:sz w:val="24"/>
          <w:szCs w:val="24"/>
        </w:rPr>
        <w:t>19 September 2025</w:t>
      </w:r>
      <w:r>
        <w:rPr>
          <w:rFonts w:ascii="Arial" w:hAnsi="Arial" w:cs="Arial"/>
          <w:sz w:val="24"/>
          <w:szCs w:val="24"/>
        </w:rPr>
        <w:fldChar w:fldCharType="end"/>
      </w:r>
    </w:p>
    <w:p w14:paraId="69C8ACC7" w14:textId="77777777" w:rsidR="00FD49BF" w:rsidRPr="001841C0" w:rsidRDefault="00FD49BF" w:rsidP="003920FF">
      <w:pPr>
        <w:spacing w:line="360" w:lineRule="auto"/>
        <w:rPr>
          <w:rFonts w:ascii="Arial" w:hAnsi="Arial" w:cs="Arial"/>
          <w:sz w:val="24"/>
          <w:szCs w:val="24"/>
        </w:rPr>
      </w:pPr>
    </w:p>
    <w:p w14:paraId="25757687" w14:textId="29ECF19E" w:rsidR="001841C0" w:rsidRPr="0074667E" w:rsidRDefault="001841C0" w:rsidP="003920FF">
      <w:pPr>
        <w:spacing w:line="360" w:lineRule="auto"/>
        <w:rPr>
          <w:rFonts w:ascii="Arial" w:hAnsi="Arial" w:cs="Arial"/>
          <w:b/>
          <w:bCs/>
          <w:sz w:val="24"/>
          <w:szCs w:val="24"/>
        </w:rPr>
      </w:pPr>
      <w:r w:rsidRPr="0074667E">
        <w:rPr>
          <w:rFonts w:ascii="Arial" w:hAnsi="Arial" w:cs="Arial"/>
          <w:b/>
          <w:bCs/>
          <w:sz w:val="24"/>
          <w:szCs w:val="24"/>
        </w:rPr>
        <w:t>The Senior Court Officer</w:t>
      </w:r>
    </w:p>
    <w:p w14:paraId="06D1EE15" w14:textId="6515030A" w:rsidR="001841C0" w:rsidRDefault="001841C0" w:rsidP="003920FF">
      <w:pPr>
        <w:spacing w:line="360" w:lineRule="auto"/>
        <w:rPr>
          <w:rFonts w:ascii="Arial" w:hAnsi="Arial" w:cs="Arial"/>
          <w:sz w:val="24"/>
          <w:szCs w:val="24"/>
        </w:rPr>
      </w:pPr>
      <w:r>
        <w:rPr>
          <w:rFonts w:ascii="Arial" w:hAnsi="Arial" w:cs="Arial"/>
          <w:sz w:val="24"/>
          <w:szCs w:val="24"/>
        </w:rPr>
        <w:t>High Court Civil Registry</w:t>
      </w:r>
    </w:p>
    <w:p w14:paraId="6863B3B8" w14:textId="603E346E" w:rsidR="001841C0" w:rsidRPr="0074667E" w:rsidRDefault="001841C0" w:rsidP="003920FF">
      <w:pPr>
        <w:spacing w:line="360" w:lineRule="auto"/>
        <w:rPr>
          <w:rFonts w:ascii="Arial" w:hAnsi="Arial" w:cs="Arial"/>
          <w:b/>
          <w:bCs/>
          <w:sz w:val="24"/>
          <w:szCs w:val="24"/>
        </w:rPr>
      </w:pPr>
      <w:r w:rsidRPr="0074667E">
        <w:rPr>
          <w:rFonts w:ascii="Arial" w:hAnsi="Arial" w:cs="Arial"/>
          <w:b/>
          <w:bCs/>
          <w:sz w:val="24"/>
          <w:szCs w:val="24"/>
        </w:rPr>
        <w:t>Suva</w:t>
      </w:r>
    </w:p>
    <w:p w14:paraId="1DA2C5FC" w14:textId="77777777" w:rsidR="001841C0" w:rsidRDefault="001841C0" w:rsidP="003920FF">
      <w:pPr>
        <w:spacing w:line="360" w:lineRule="auto"/>
        <w:rPr>
          <w:rFonts w:ascii="Arial" w:hAnsi="Arial" w:cs="Arial"/>
          <w:sz w:val="24"/>
          <w:szCs w:val="24"/>
        </w:rPr>
      </w:pPr>
    </w:p>
    <w:p w14:paraId="581E20BC" w14:textId="32D0076A" w:rsidR="00F91D4D" w:rsidRDefault="001841C0" w:rsidP="003920FF">
      <w:pPr>
        <w:spacing w:line="360" w:lineRule="auto"/>
        <w:rPr>
          <w:rFonts w:ascii="Arial" w:hAnsi="Arial" w:cs="Arial"/>
          <w:sz w:val="24"/>
          <w:szCs w:val="24"/>
        </w:rPr>
      </w:pPr>
      <w:r>
        <w:rPr>
          <w:rFonts w:ascii="Arial" w:hAnsi="Arial" w:cs="Arial"/>
          <w:sz w:val="24"/>
          <w:szCs w:val="24"/>
        </w:rPr>
        <w:t>Dear Mada</w:t>
      </w:r>
      <w:r w:rsidR="00F91D4D">
        <w:rPr>
          <w:rFonts w:ascii="Arial" w:hAnsi="Arial" w:cs="Arial"/>
          <w:sz w:val="24"/>
          <w:szCs w:val="24"/>
        </w:rPr>
        <w:t>m</w:t>
      </w:r>
      <w:r>
        <w:rPr>
          <w:rFonts w:ascii="Arial" w:hAnsi="Arial" w:cs="Arial"/>
          <w:sz w:val="24"/>
          <w:szCs w:val="24"/>
        </w:rPr>
        <w:t xml:space="preserve"> / Sir,</w:t>
      </w:r>
    </w:p>
    <w:p w14:paraId="442DCA4F" w14:textId="77777777" w:rsidR="00FD49BF" w:rsidRDefault="001841C0" w:rsidP="003920FF">
      <w:pPr>
        <w:spacing w:line="360" w:lineRule="auto"/>
        <w:rPr>
          <w:rFonts w:ascii="Arial" w:hAnsi="Arial" w:cs="Arial"/>
          <w:b/>
          <w:bCs/>
          <w:sz w:val="24"/>
          <w:szCs w:val="24"/>
          <w:u w:val="single"/>
        </w:rPr>
      </w:pPr>
      <w:r w:rsidRPr="00F91D4D">
        <w:rPr>
          <w:rFonts w:ascii="Arial" w:hAnsi="Arial" w:cs="Arial"/>
          <w:b/>
          <w:bCs/>
          <w:sz w:val="24"/>
          <w:szCs w:val="24"/>
          <w:u w:val="single"/>
        </w:rPr>
        <w:t>Re:</w:t>
      </w:r>
      <w:r w:rsidRPr="0074667E">
        <w:rPr>
          <w:rFonts w:ascii="Arial" w:hAnsi="Arial" w:cs="Arial"/>
          <w:sz w:val="24"/>
          <w:szCs w:val="24"/>
          <w:u w:val="single"/>
        </w:rPr>
        <w:t xml:space="preserve"> </w:t>
      </w:r>
      <w:r w:rsidR="00FD49BF">
        <w:rPr>
          <w:rFonts w:ascii="Arial" w:hAnsi="Arial" w:cs="Arial"/>
          <w:b/>
          <w:bCs/>
          <w:sz w:val="24"/>
          <w:szCs w:val="24"/>
          <w:u w:val="single"/>
        </w:rPr>
        <w:t xml:space="preserve">Mohit Kumar Gosai v Sangeeta Devi Reddy &amp; Ors. High Court Civil Action </w:t>
      </w:r>
    </w:p>
    <w:p w14:paraId="365EAAF4" w14:textId="71B92C12" w:rsidR="001841C0" w:rsidRDefault="00FD49BF" w:rsidP="00FD49BF">
      <w:pPr>
        <w:spacing w:line="360" w:lineRule="auto"/>
        <w:ind w:firstLine="360"/>
        <w:rPr>
          <w:rFonts w:ascii="Arial" w:hAnsi="Arial" w:cs="Arial"/>
          <w:b/>
          <w:bCs/>
          <w:sz w:val="24"/>
          <w:szCs w:val="24"/>
          <w:u w:val="single"/>
        </w:rPr>
      </w:pPr>
      <w:r w:rsidRPr="00FD49BF">
        <w:rPr>
          <w:rFonts w:ascii="Arial" w:hAnsi="Arial" w:cs="Arial"/>
          <w:b/>
          <w:bCs/>
          <w:sz w:val="24"/>
          <w:szCs w:val="24"/>
        </w:rPr>
        <w:t xml:space="preserve"> </w:t>
      </w:r>
      <w:r>
        <w:rPr>
          <w:rFonts w:ascii="Arial" w:hAnsi="Arial" w:cs="Arial"/>
          <w:b/>
          <w:bCs/>
          <w:sz w:val="24"/>
          <w:szCs w:val="24"/>
          <w:u w:val="single"/>
        </w:rPr>
        <w:t>No. HBC 155 of 2025</w:t>
      </w:r>
      <w:r w:rsidR="009C4F61">
        <w:rPr>
          <w:rFonts w:ascii="Arial" w:hAnsi="Arial" w:cs="Arial"/>
          <w:b/>
          <w:bCs/>
          <w:sz w:val="24"/>
          <w:szCs w:val="24"/>
          <w:u w:val="single"/>
        </w:rPr>
        <w:t xml:space="preserve"> </w:t>
      </w:r>
    </w:p>
    <w:p w14:paraId="62F7DCDC" w14:textId="77777777" w:rsidR="00FD49BF" w:rsidRPr="00FD49BF" w:rsidRDefault="00FD49BF" w:rsidP="00FD49BF">
      <w:pPr>
        <w:spacing w:line="360" w:lineRule="auto"/>
        <w:ind w:firstLine="360"/>
        <w:rPr>
          <w:rFonts w:ascii="Arial" w:hAnsi="Arial" w:cs="Arial"/>
          <w:b/>
          <w:bCs/>
          <w:sz w:val="24"/>
          <w:szCs w:val="24"/>
          <w:u w:val="single"/>
        </w:rPr>
      </w:pPr>
    </w:p>
    <w:p w14:paraId="7F141170" w14:textId="5FACA088" w:rsidR="00FD49BF" w:rsidRPr="00FD49BF" w:rsidRDefault="00FD49BF" w:rsidP="00FD49BF">
      <w:pPr>
        <w:pStyle w:val="ListParagraph"/>
        <w:numPr>
          <w:ilvl w:val="0"/>
          <w:numId w:val="18"/>
        </w:numPr>
        <w:spacing w:line="360" w:lineRule="auto"/>
        <w:jc w:val="both"/>
        <w:rPr>
          <w:rFonts w:ascii="Arial" w:hAnsi="Arial" w:cs="Arial"/>
          <w:sz w:val="24"/>
          <w:szCs w:val="24"/>
          <w:lang w:val="en-NZ" w:eastAsia="en-NZ"/>
        </w:rPr>
      </w:pPr>
      <w:r w:rsidRPr="00FD49BF">
        <w:rPr>
          <w:rFonts w:ascii="Arial" w:hAnsi="Arial" w:cs="Arial"/>
          <w:sz w:val="24"/>
          <w:szCs w:val="24"/>
          <w:lang w:val="en-NZ" w:eastAsia="en-NZ"/>
        </w:rPr>
        <w:t xml:space="preserve">We write with respect to the above matter in which we have </w:t>
      </w:r>
      <w:r w:rsidRPr="00FD49BF">
        <w:rPr>
          <w:rFonts w:ascii="Arial" w:hAnsi="Arial" w:cs="Arial"/>
          <w:b/>
          <w:bCs/>
          <w:sz w:val="24"/>
          <w:szCs w:val="24"/>
          <w:lang w:val="en-NZ" w:eastAsia="en-NZ"/>
        </w:rPr>
        <w:t>recently been appointed as Solicitors for the First Defendant</w:t>
      </w:r>
      <w:r w:rsidRPr="00FD49BF">
        <w:rPr>
          <w:rFonts w:ascii="Arial" w:hAnsi="Arial" w:cs="Arial"/>
          <w:sz w:val="24"/>
          <w:szCs w:val="24"/>
          <w:lang w:val="en-NZ" w:eastAsia="en-NZ"/>
        </w:rPr>
        <w:t>.</w:t>
      </w:r>
    </w:p>
    <w:p w14:paraId="266F440B" w14:textId="59606CE5" w:rsidR="00FD49BF" w:rsidRPr="00FD49BF" w:rsidRDefault="00FD49BF" w:rsidP="00FD49BF">
      <w:pPr>
        <w:pStyle w:val="ListParagraph"/>
        <w:numPr>
          <w:ilvl w:val="0"/>
          <w:numId w:val="18"/>
        </w:numPr>
        <w:spacing w:line="360" w:lineRule="auto"/>
        <w:jc w:val="both"/>
        <w:rPr>
          <w:rFonts w:ascii="Arial" w:hAnsi="Arial" w:cs="Arial"/>
          <w:sz w:val="24"/>
          <w:szCs w:val="24"/>
          <w:lang w:val="en-NZ" w:eastAsia="en-NZ"/>
        </w:rPr>
      </w:pPr>
      <w:r w:rsidRPr="00FD49BF">
        <w:rPr>
          <w:rFonts w:ascii="Arial" w:hAnsi="Arial" w:cs="Arial"/>
          <w:sz w:val="24"/>
          <w:szCs w:val="24"/>
          <w:lang w:val="en-NZ" w:eastAsia="en-NZ"/>
        </w:rPr>
        <w:t xml:space="preserve">As this matter is new to us, we respectfully request to conduct a </w:t>
      </w:r>
      <w:r w:rsidRPr="00FD49BF">
        <w:rPr>
          <w:rFonts w:ascii="Arial" w:hAnsi="Arial" w:cs="Arial"/>
          <w:b/>
          <w:bCs/>
          <w:sz w:val="24"/>
          <w:szCs w:val="24"/>
          <w:lang w:val="en-NZ" w:eastAsia="en-NZ"/>
        </w:rPr>
        <w:t>comprehensive file search</w:t>
      </w:r>
      <w:r w:rsidRPr="00FD49BF">
        <w:rPr>
          <w:rFonts w:ascii="Arial" w:hAnsi="Arial" w:cs="Arial"/>
          <w:sz w:val="24"/>
          <w:szCs w:val="24"/>
          <w:lang w:val="en-NZ" w:eastAsia="en-NZ"/>
        </w:rPr>
        <w:t xml:space="preserve"> to enable us to ascertain the present status of the proceedings and to identify the steps that may need to be taken on behalf of our client. This information is crucial to ensure that the First Defendant’s interests are adequately safeguarded and that we are in a position to act without delay in compliance with any directions or requirements of the Court.</w:t>
      </w:r>
    </w:p>
    <w:p w14:paraId="3BC3115A" w14:textId="3E81D9E9" w:rsidR="00FD49BF" w:rsidRPr="00FD49BF" w:rsidRDefault="00FD49BF" w:rsidP="00FD49BF">
      <w:pPr>
        <w:pStyle w:val="ListParagraph"/>
        <w:numPr>
          <w:ilvl w:val="0"/>
          <w:numId w:val="18"/>
        </w:numPr>
        <w:spacing w:line="360" w:lineRule="auto"/>
        <w:jc w:val="both"/>
        <w:rPr>
          <w:rFonts w:ascii="Arial" w:hAnsi="Arial" w:cs="Arial"/>
          <w:sz w:val="24"/>
          <w:szCs w:val="24"/>
          <w:lang w:val="en-NZ" w:eastAsia="en-NZ"/>
        </w:rPr>
      </w:pPr>
      <w:r w:rsidRPr="00FD49BF">
        <w:rPr>
          <w:rFonts w:ascii="Arial" w:hAnsi="Arial" w:cs="Arial"/>
          <w:sz w:val="24"/>
          <w:szCs w:val="24"/>
          <w:lang w:val="en-NZ" w:eastAsia="en-NZ"/>
        </w:rPr>
        <w:t xml:space="preserve">Given the circumstances of our recent appointment, we are not presently in possession of the full history of the matter. </w:t>
      </w:r>
    </w:p>
    <w:p w14:paraId="667D6242" w14:textId="1867DE47" w:rsidR="00FD49BF" w:rsidRPr="00FD49BF" w:rsidRDefault="00FD49BF" w:rsidP="00FD49BF">
      <w:pPr>
        <w:pStyle w:val="ListParagraph"/>
        <w:numPr>
          <w:ilvl w:val="0"/>
          <w:numId w:val="18"/>
        </w:numPr>
        <w:spacing w:line="360" w:lineRule="auto"/>
        <w:jc w:val="both"/>
        <w:rPr>
          <w:rFonts w:ascii="Arial" w:hAnsi="Arial" w:cs="Arial"/>
          <w:sz w:val="24"/>
          <w:szCs w:val="24"/>
          <w:lang w:val="en-NZ" w:eastAsia="en-NZ"/>
        </w:rPr>
      </w:pPr>
      <w:r w:rsidRPr="00FD49BF">
        <w:rPr>
          <w:rFonts w:ascii="Arial" w:hAnsi="Arial" w:cs="Arial"/>
          <w:sz w:val="24"/>
          <w:szCs w:val="24"/>
          <w:lang w:val="en-NZ" w:eastAsia="en-NZ"/>
        </w:rPr>
        <w:t>In view of the urgency, we would be grateful if this request could be prioritized</w:t>
      </w:r>
      <w:r>
        <w:rPr>
          <w:rFonts w:ascii="Arial" w:hAnsi="Arial" w:cs="Arial"/>
          <w:sz w:val="24"/>
          <w:szCs w:val="24"/>
          <w:lang w:val="en-NZ" w:eastAsia="en-NZ"/>
        </w:rPr>
        <w:t xml:space="preserve">. </w:t>
      </w:r>
    </w:p>
    <w:p w14:paraId="732F67FF" w14:textId="77777777" w:rsidR="00FD49BF" w:rsidRDefault="00FD49BF" w:rsidP="00FD49BF">
      <w:pPr>
        <w:pStyle w:val="ListParagraph"/>
        <w:numPr>
          <w:ilvl w:val="0"/>
          <w:numId w:val="18"/>
        </w:numPr>
        <w:spacing w:line="360" w:lineRule="auto"/>
        <w:jc w:val="both"/>
        <w:rPr>
          <w:rFonts w:ascii="Arial" w:hAnsi="Arial" w:cs="Arial"/>
          <w:sz w:val="24"/>
          <w:szCs w:val="24"/>
          <w:lang w:val="en-NZ" w:eastAsia="en-NZ"/>
        </w:rPr>
      </w:pPr>
      <w:r w:rsidRPr="00FD49BF">
        <w:rPr>
          <w:rFonts w:ascii="Arial" w:hAnsi="Arial" w:cs="Arial"/>
          <w:sz w:val="24"/>
          <w:szCs w:val="24"/>
          <w:lang w:val="en-NZ" w:eastAsia="en-NZ"/>
        </w:rPr>
        <w:t>We thank you for your cooperation and assistance in this regard.</w:t>
      </w:r>
    </w:p>
    <w:p w14:paraId="6C8E86A3" w14:textId="77777777" w:rsidR="00FD49BF" w:rsidRPr="00FD49BF" w:rsidRDefault="00FD49BF" w:rsidP="00FD49BF">
      <w:pPr>
        <w:pStyle w:val="ListParagraph"/>
        <w:spacing w:line="360" w:lineRule="auto"/>
        <w:ind w:left="360"/>
        <w:jc w:val="both"/>
        <w:rPr>
          <w:rFonts w:ascii="Arial" w:hAnsi="Arial" w:cs="Arial"/>
          <w:sz w:val="24"/>
          <w:szCs w:val="24"/>
          <w:lang w:val="en-NZ" w:eastAsia="en-NZ"/>
        </w:rPr>
      </w:pPr>
    </w:p>
    <w:p w14:paraId="7CB5A2A9" w14:textId="77777777" w:rsidR="00FD49BF" w:rsidRPr="00FD49BF" w:rsidRDefault="00FD49BF" w:rsidP="00FD49BF">
      <w:pPr>
        <w:spacing w:line="360" w:lineRule="auto"/>
        <w:rPr>
          <w:rFonts w:ascii="Arial" w:hAnsi="Arial" w:cs="Arial"/>
          <w:sz w:val="24"/>
          <w:szCs w:val="24"/>
          <w:lang w:val="en-NZ" w:eastAsia="en-NZ"/>
        </w:rPr>
      </w:pPr>
      <w:r w:rsidRPr="00FD49BF">
        <w:rPr>
          <w:rFonts w:ascii="Arial" w:hAnsi="Arial" w:cs="Arial"/>
          <w:sz w:val="24"/>
          <w:szCs w:val="24"/>
          <w:lang w:val="en-NZ" w:eastAsia="en-NZ"/>
        </w:rPr>
        <w:t>Respectfully submitted for your perusal.</w:t>
      </w:r>
    </w:p>
    <w:p w14:paraId="572D212A" w14:textId="77777777" w:rsidR="0074667E" w:rsidRDefault="0074667E" w:rsidP="0074667E">
      <w:pPr>
        <w:pStyle w:val="ListParagraph"/>
        <w:spacing w:line="360" w:lineRule="auto"/>
        <w:rPr>
          <w:rFonts w:ascii="Arial" w:hAnsi="Arial" w:cs="Arial"/>
          <w:sz w:val="24"/>
          <w:szCs w:val="24"/>
        </w:rPr>
      </w:pPr>
    </w:p>
    <w:p w14:paraId="2D403462" w14:textId="3CDFB1A6" w:rsidR="0074667E" w:rsidRPr="00014C07" w:rsidRDefault="0074667E" w:rsidP="00014C07">
      <w:pPr>
        <w:spacing w:line="360" w:lineRule="auto"/>
        <w:rPr>
          <w:rFonts w:ascii="Arial" w:hAnsi="Arial" w:cs="Arial"/>
          <w:sz w:val="24"/>
          <w:szCs w:val="24"/>
        </w:rPr>
      </w:pPr>
      <w:r w:rsidRPr="00014C07">
        <w:rPr>
          <w:rFonts w:ascii="Arial" w:hAnsi="Arial" w:cs="Arial"/>
          <w:sz w:val="24"/>
          <w:szCs w:val="24"/>
        </w:rPr>
        <w:t>Yours Faithfully,</w:t>
      </w:r>
    </w:p>
    <w:p w14:paraId="6742D222" w14:textId="59E0C674" w:rsidR="001841C0" w:rsidRPr="00FD49BF" w:rsidRDefault="0074667E" w:rsidP="003920FF">
      <w:pPr>
        <w:spacing w:line="360" w:lineRule="auto"/>
        <w:rPr>
          <w:rFonts w:ascii="Arial" w:hAnsi="Arial" w:cs="Arial"/>
          <w:b/>
          <w:bCs/>
          <w:sz w:val="24"/>
          <w:szCs w:val="24"/>
        </w:rPr>
      </w:pPr>
      <w:r w:rsidRPr="00014C07">
        <w:rPr>
          <w:rFonts w:ascii="Arial" w:hAnsi="Arial" w:cs="Arial"/>
          <w:b/>
          <w:bCs/>
          <w:sz w:val="24"/>
          <w:szCs w:val="24"/>
        </w:rPr>
        <w:t>KARUNARATNE LAWYERS</w:t>
      </w:r>
    </w:p>
    <w:sectPr w:rsidR="001841C0" w:rsidRPr="00FD49BF" w:rsidSect="00530470">
      <w:footerReference w:type="default" r:id="rId8"/>
      <w:headerReference w:type="first" r:id="rId9"/>
      <w:pgSz w:w="11907" w:h="16840" w:code="9"/>
      <w:pgMar w:top="1440" w:right="1440" w:bottom="1440" w:left="1440" w:header="720" w:footer="432"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46E4D" w14:textId="77777777" w:rsidR="00E92BFF" w:rsidRDefault="00E92BFF" w:rsidP="00A3774A">
      <w:r>
        <w:separator/>
      </w:r>
    </w:p>
  </w:endnote>
  <w:endnote w:type="continuationSeparator" w:id="0">
    <w:p w14:paraId="5892DB24" w14:textId="77777777" w:rsidR="00E92BFF" w:rsidRDefault="00E92BFF" w:rsidP="00A3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611684"/>
      <w:docPartObj>
        <w:docPartGallery w:val="Page Numbers (Bottom of Page)"/>
        <w:docPartUnique/>
      </w:docPartObj>
    </w:sdtPr>
    <w:sdtEndPr>
      <w:rPr>
        <w:noProof/>
      </w:rPr>
    </w:sdtEndPr>
    <w:sdtContent>
      <w:p w14:paraId="527B842F" w14:textId="77777777" w:rsidR="0073782D" w:rsidRDefault="00EA0EAD">
        <w:pPr>
          <w:pStyle w:val="Footer"/>
          <w:jc w:val="right"/>
        </w:pPr>
        <w:r>
          <w:fldChar w:fldCharType="begin"/>
        </w:r>
        <w:r>
          <w:instrText xml:space="preserve"> PAGE   \* MERGEFORMAT </w:instrText>
        </w:r>
        <w:r>
          <w:fldChar w:fldCharType="separate"/>
        </w:r>
        <w:r w:rsidR="009D66E1">
          <w:rPr>
            <w:noProof/>
          </w:rPr>
          <w:t>2</w:t>
        </w:r>
        <w:r>
          <w:rPr>
            <w:noProof/>
          </w:rPr>
          <w:fldChar w:fldCharType="end"/>
        </w:r>
      </w:p>
    </w:sdtContent>
  </w:sdt>
  <w:p w14:paraId="678AEEF1" w14:textId="77777777" w:rsidR="0073782D" w:rsidRPr="00913B30" w:rsidRDefault="0073782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93BDF" w14:textId="77777777" w:rsidR="00E92BFF" w:rsidRDefault="00E92BFF" w:rsidP="00A3774A">
      <w:r>
        <w:separator/>
      </w:r>
    </w:p>
  </w:footnote>
  <w:footnote w:type="continuationSeparator" w:id="0">
    <w:p w14:paraId="37D415DC" w14:textId="77777777" w:rsidR="00E92BFF" w:rsidRDefault="00E92BFF" w:rsidP="00A3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466A" w14:textId="60F34E5F" w:rsidR="009C5699" w:rsidRPr="000B05E4" w:rsidRDefault="001D0ADD" w:rsidP="000B05E4">
    <w:pPr>
      <w:keepLines/>
      <w:tabs>
        <w:tab w:val="left" w:pos="0"/>
        <w:tab w:val="left" w:pos="3144"/>
      </w:tabs>
      <w:ind w:firstLine="2160"/>
      <w:rPr>
        <w:rFonts w:ascii="Arial" w:hAnsi="Arial" w:cs="Arial"/>
        <w:b/>
        <w:bCs/>
        <w:sz w:val="32"/>
        <w:szCs w:val="32"/>
      </w:rPr>
    </w:pPr>
    <w:r w:rsidRPr="000B05E4">
      <w:rPr>
        <w:rFonts w:ascii="Arial" w:hAnsi="Arial" w:cs="Arial"/>
        <w:b/>
        <w:bCs/>
        <w:noProof/>
        <w:sz w:val="32"/>
        <w:szCs w:val="32"/>
      </w:rPr>
      <w:drawing>
        <wp:anchor distT="0" distB="0" distL="114300" distR="114300" simplePos="0" relativeHeight="251657216" behindDoc="0" locked="0" layoutInCell="1" allowOverlap="1" wp14:anchorId="4B1591DB" wp14:editId="41ACC549">
          <wp:simplePos x="0" y="0"/>
          <wp:positionH relativeFrom="column">
            <wp:posOffset>-768350</wp:posOffset>
          </wp:positionH>
          <wp:positionV relativeFrom="paragraph">
            <wp:posOffset>-279400</wp:posOffset>
          </wp:positionV>
          <wp:extent cx="699135" cy="615950"/>
          <wp:effectExtent l="0" t="0" r="5715" b="0"/>
          <wp:wrapSquare wrapText="bothSides"/>
          <wp:docPr id="423318063" name="Picture 1" descr="A logo with a bird and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18063" name="Picture 1" descr="A logo with a bird and a hamm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9135" cy="615950"/>
                  </a:xfrm>
                  <a:prstGeom prst="rect">
                    <a:avLst/>
                  </a:prstGeom>
                </pic:spPr>
              </pic:pic>
            </a:graphicData>
          </a:graphic>
          <wp14:sizeRelH relativeFrom="margin">
            <wp14:pctWidth>0</wp14:pctWidth>
          </wp14:sizeRelH>
          <wp14:sizeRelV relativeFrom="margin">
            <wp14:pctHeight>0</wp14:pctHeight>
          </wp14:sizeRelV>
        </wp:anchor>
      </w:drawing>
    </w:r>
    <w:r w:rsidR="009C5699" w:rsidRPr="000B05E4">
      <w:rPr>
        <w:rFonts w:ascii="Arial" w:hAnsi="Arial" w:cs="Arial"/>
        <w:b/>
        <w:bCs/>
        <w:sz w:val="32"/>
        <w:szCs w:val="32"/>
      </w:rPr>
      <w:t>KARUNARATNE LAWYERS</w:t>
    </w:r>
  </w:p>
  <w:p w14:paraId="7CE4ACC6" w14:textId="3040EF55" w:rsidR="007130FA" w:rsidRPr="000B05E4" w:rsidRDefault="007130FA" w:rsidP="00FD524E">
    <w:pPr>
      <w:keepLines/>
      <w:tabs>
        <w:tab w:val="left" w:pos="0"/>
        <w:tab w:val="left" w:pos="3144"/>
      </w:tabs>
      <w:jc w:val="center"/>
      <w:rPr>
        <w:rFonts w:ascii="Arial" w:hAnsi="Arial" w:cs="Arial"/>
        <w:b/>
        <w:bCs/>
        <w:szCs w:val="22"/>
      </w:rPr>
    </w:pPr>
    <w:r w:rsidRPr="000B05E4">
      <w:rPr>
        <w:rFonts w:ascii="Arial" w:hAnsi="Arial" w:cs="Arial"/>
        <w:b/>
        <w:bCs/>
        <w:szCs w:val="22"/>
      </w:rPr>
      <w:t>BARRISTERS &amp; SOLICITORS</w:t>
    </w:r>
  </w:p>
  <w:p w14:paraId="499DAD07" w14:textId="64999E43" w:rsidR="0028544E" w:rsidRPr="000B05E4" w:rsidRDefault="000B05E4" w:rsidP="000B05E4">
    <w:pPr>
      <w:keepLines/>
      <w:tabs>
        <w:tab w:val="left" w:pos="0"/>
        <w:tab w:val="left" w:pos="3144"/>
      </w:tabs>
      <w:rPr>
        <w:rFonts w:ascii="Arial" w:hAnsi="Arial" w:cs="Arial"/>
        <w:b/>
        <w:bCs/>
        <w:sz w:val="20"/>
      </w:rPr>
    </w:pPr>
    <w:r>
      <w:rPr>
        <w:rFonts w:ascii="Arial" w:hAnsi="Arial" w:cs="Arial"/>
        <w:b/>
        <w:bCs/>
        <w:szCs w:val="22"/>
      </w:rPr>
      <w:tab/>
    </w:r>
    <w:r>
      <w:rPr>
        <w:rFonts w:ascii="Arial" w:hAnsi="Arial" w:cs="Arial"/>
        <w:b/>
        <w:bCs/>
        <w:szCs w:val="22"/>
      </w:rPr>
      <w:tab/>
    </w:r>
    <w:r w:rsidR="0028544E" w:rsidRPr="007130FA">
      <w:rPr>
        <w:rFonts w:ascii="Arial" w:hAnsi="Arial" w:cs="Arial"/>
        <w:b/>
        <w:bCs/>
        <w:sz w:val="24"/>
        <w:szCs w:val="24"/>
      </w:rPr>
      <w:t>TIN: 113</w:t>
    </w:r>
    <w:r w:rsidR="007D2D37">
      <w:rPr>
        <w:rFonts w:ascii="Arial" w:hAnsi="Arial" w:cs="Arial"/>
        <w:b/>
        <w:bCs/>
        <w:sz w:val="24"/>
        <w:szCs w:val="24"/>
      </w:rPr>
      <w:t>2</w:t>
    </w:r>
    <w:r w:rsidR="0028544E" w:rsidRPr="007130FA">
      <w:rPr>
        <w:rFonts w:ascii="Arial" w:hAnsi="Arial" w:cs="Arial"/>
        <w:b/>
        <w:bCs/>
        <w:sz w:val="24"/>
        <w:szCs w:val="24"/>
      </w:rPr>
      <w:t xml:space="preserve"> </w:t>
    </w:r>
    <w:r w:rsidR="007D2D37">
      <w:rPr>
        <w:rFonts w:ascii="Arial" w:hAnsi="Arial" w:cs="Arial"/>
        <w:b/>
        <w:bCs/>
        <w:sz w:val="24"/>
        <w:szCs w:val="24"/>
      </w:rPr>
      <w:t>02</w:t>
    </w:r>
    <w:r w:rsidR="0028544E" w:rsidRPr="007130FA">
      <w:rPr>
        <w:rFonts w:ascii="Arial" w:hAnsi="Arial" w:cs="Arial"/>
        <w:b/>
        <w:bCs/>
        <w:sz w:val="24"/>
        <w:szCs w:val="24"/>
      </w:rPr>
      <w:t>306</w:t>
    </w:r>
    <w:r w:rsidR="007130FA" w:rsidRPr="007130FA">
      <w:rPr>
        <w:rFonts w:ascii="Arial" w:hAnsi="Arial" w:cs="Arial"/>
        <w:b/>
        <w:bCs/>
        <w:sz w:val="24"/>
        <w:szCs w:val="24"/>
      </w:rPr>
      <w:t xml:space="preserve"> </w:t>
    </w:r>
    <w:r w:rsidR="007130FA">
      <w:rPr>
        <w:rFonts w:ascii="Arial" w:hAnsi="Arial" w:cs="Arial"/>
        <w:b/>
        <w:bCs/>
        <w:sz w:val="24"/>
        <w:szCs w:val="24"/>
      </w:rPr>
      <w:tab/>
    </w:r>
    <w:r w:rsidR="007130FA" w:rsidRPr="000B05E4">
      <w:rPr>
        <w:rFonts w:ascii="Arial" w:hAnsi="Arial" w:cs="Arial"/>
        <w:b/>
        <w:bCs/>
        <w:sz w:val="20"/>
      </w:rPr>
      <w:t xml:space="preserve">PRINCIPAL                 </w:t>
    </w:r>
  </w:p>
  <w:p w14:paraId="4A4590C3" w14:textId="264B78BE" w:rsidR="007130FA" w:rsidRDefault="007130FA" w:rsidP="0028544E">
    <w:pPr>
      <w:keepLines/>
      <w:tabs>
        <w:tab w:val="left" w:pos="0"/>
        <w:tab w:val="left" w:pos="3144"/>
      </w:tabs>
      <w:jc w:val="center"/>
      <w:rPr>
        <w:rFonts w:ascii="Arial" w:hAnsi="Arial" w:cs="Arial"/>
        <w:b/>
        <w:bCs/>
        <w:sz w:val="20"/>
      </w:rPr>
    </w:pPr>
    <w:r w:rsidRPr="000B05E4">
      <w:rPr>
        <w:rFonts w:ascii="Arial" w:hAnsi="Arial" w:cs="Arial"/>
        <w:b/>
        <w:bCs/>
        <w:sz w:val="20"/>
      </w:rPr>
      <w:tab/>
    </w:r>
    <w:r w:rsidRPr="000B05E4">
      <w:rPr>
        <w:rFonts w:ascii="Arial" w:hAnsi="Arial" w:cs="Arial"/>
        <w:b/>
        <w:bCs/>
        <w:sz w:val="20"/>
      </w:rPr>
      <w:tab/>
    </w:r>
    <w:r w:rsidRPr="000B05E4">
      <w:rPr>
        <w:rFonts w:ascii="Arial" w:hAnsi="Arial" w:cs="Arial"/>
        <w:b/>
        <w:bCs/>
        <w:sz w:val="20"/>
      </w:rPr>
      <w:tab/>
    </w:r>
    <w:r w:rsidR="000B05E4">
      <w:rPr>
        <w:rFonts w:ascii="Arial" w:hAnsi="Arial" w:cs="Arial"/>
        <w:b/>
        <w:bCs/>
        <w:sz w:val="20"/>
      </w:rPr>
      <w:t xml:space="preserve">        </w:t>
    </w:r>
    <w:r w:rsidRPr="000B05E4">
      <w:rPr>
        <w:rFonts w:ascii="Arial" w:hAnsi="Arial" w:cs="Arial"/>
        <w:b/>
        <w:bCs/>
        <w:sz w:val="20"/>
      </w:rPr>
      <w:t xml:space="preserve">JAGATH KARUNARATNE  </w:t>
    </w:r>
  </w:p>
  <w:p w14:paraId="6EDCDF55" w14:textId="42AB59CB" w:rsidR="000B05E4" w:rsidRPr="000B05E4" w:rsidRDefault="000B05E4" w:rsidP="0028544E">
    <w:pPr>
      <w:keepLines/>
      <w:tabs>
        <w:tab w:val="left" w:pos="0"/>
        <w:tab w:val="left" w:pos="3144"/>
      </w:tabs>
      <w:jc w:val="center"/>
      <w:rPr>
        <w:rFonts w:ascii="Arial" w:hAnsi="Arial" w:cs="Arial"/>
        <w:b/>
        <w:bCs/>
        <w:sz w:val="20"/>
      </w:rPr>
    </w:pPr>
    <w:r>
      <w:rPr>
        <w:rFonts w:ascii="Arial" w:hAnsi="Arial" w:cs="Arial"/>
        <w:b/>
        <w:bCs/>
        <w:sz w:val="20"/>
      </w:rPr>
      <w:tab/>
      <w:t xml:space="preserve">                                              </w:t>
    </w:r>
    <w:hyperlink r:id="rId2" w:history="1">
      <w:r w:rsidRPr="005530C2">
        <w:rPr>
          <w:rStyle w:val="Hyperlink"/>
          <w:rFonts w:ascii="Arial" w:hAnsi="Arial" w:cs="Arial"/>
          <w:b/>
          <w:bCs/>
          <w:sz w:val="20"/>
        </w:rPr>
        <w:t>jagath@karunaratnelawyers.com.fj</w:t>
      </w:r>
    </w:hyperlink>
  </w:p>
  <w:p w14:paraId="0C6A55A3" w14:textId="511C4BD8" w:rsidR="007130FA" w:rsidRPr="000B05E4" w:rsidRDefault="007130FA" w:rsidP="000B05E4">
    <w:pPr>
      <w:keepLines/>
      <w:tabs>
        <w:tab w:val="left" w:pos="0"/>
        <w:tab w:val="left" w:pos="3144"/>
      </w:tabs>
      <w:rPr>
        <w:rFonts w:ascii="Palatino Linotype" w:hAnsi="Palatino Linotype"/>
        <w:b/>
        <w:bCs/>
        <w:sz w:val="20"/>
      </w:rPr>
    </w:pPr>
    <w:r w:rsidRPr="000B05E4">
      <w:rPr>
        <w:rFonts w:ascii="Arial" w:hAnsi="Arial" w:cs="Arial"/>
        <w:b/>
        <w:bCs/>
        <w:sz w:val="20"/>
      </w:rPr>
      <w:t xml:space="preserve">Address: 66 McGregor Road, Suva              </w:t>
    </w:r>
    <w:r w:rsidRPr="000B05E4">
      <w:rPr>
        <w:rFonts w:ascii="Arial" w:hAnsi="Arial" w:cs="Arial"/>
        <w:b/>
        <w:bCs/>
        <w:sz w:val="20"/>
      </w:rPr>
      <w:tab/>
    </w:r>
    <w:r w:rsidRPr="000B05E4">
      <w:rPr>
        <w:rFonts w:ascii="Arial" w:hAnsi="Arial" w:cs="Arial"/>
        <w:b/>
        <w:bCs/>
        <w:sz w:val="20"/>
      </w:rPr>
      <w:tab/>
      <w:t xml:space="preserve">                    </w:t>
    </w:r>
  </w:p>
  <w:p w14:paraId="0D3159E1" w14:textId="766268DF" w:rsidR="007130FA" w:rsidRPr="000B05E4" w:rsidRDefault="007130FA" w:rsidP="007130FA">
    <w:pPr>
      <w:keepLines/>
      <w:tabs>
        <w:tab w:val="left" w:pos="0"/>
        <w:tab w:val="left" w:pos="3144"/>
      </w:tabs>
      <w:rPr>
        <w:rFonts w:ascii="Arial" w:hAnsi="Arial" w:cs="Arial"/>
        <w:b/>
        <w:bCs/>
        <w:sz w:val="20"/>
      </w:rPr>
    </w:pPr>
    <w:r w:rsidRPr="000B05E4">
      <w:rPr>
        <w:rFonts w:ascii="Arial" w:hAnsi="Arial" w:cs="Arial"/>
        <w:b/>
        <w:bCs/>
        <w:sz w:val="20"/>
      </w:rPr>
      <w:t xml:space="preserve">Contact: (679) 294 6040/785 </w:t>
    </w:r>
    <w:proofErr w:type="gramStart"/>
    <w:r w:rsidRPr="000B05E4">
      <w:rPr>
        <w:rFonts w:ascii="Arial" w:hAnsi="Arial" w:cs="Arial"/>
        <w:b/>
        <w:bCs/>
        <w:sz w:val="20"/>
      </w:rPr>
      <w:t xml:space="preserve">5596  </w:t>
    </w:r>
    <w:r w:rsidRPr="000B05E4">
      <w:rPr>
        <w:rFonts w:ascii="Arial" w:hAnsi="Arial" w:cs="Arial"/>
        <w:b/>
        <w:bCs/>
        <w:sz w:val="20"/>
      </w:rPr>
      <w:tab/>
    </w:r>
    <w:proofErr w:type="gramEnd"/>
    <w:r w:rsidRPr="000B05E4">
      <w:rPr>
        <w:rFonts w:ascii="Arial" w:hAnsi="Arial" w:cs="Arial"/>
        <w:b/>
        <w:bCs/>
        <w:sz w:val="20"/>
      </w:rPr>
      <w:t xml:space="preserve">           </w:t>
    </w:r>
    <w:r w:rsidR="000B05E4" w:rsidRPr="000B05E4">
      <w:rPr>
        <w:rFonts w:ascii="Arial" w:hAnsi="Arial" w:cs="Arial"/>
        <w:b/>
        <w:bCs/>
        <w:sz w:val="20"/>
      </w:rPr>
      <w:tab/>
      <w:t xml:space="preserve">           </w:t>
    </w:r>
    <w:r w:rsidRPr="000B05E4">
      <w:rPr>
        <w:rFonts w:ascii="Arial" w:hAnsi="Arial" w:cs="Arial"/>
        <w:b/>
        <w:bCs/>
        <w:sz w:val="20"/>
      </w:rPr>
      <w:t xml:space="preserve"> </w:t>
    </w:r>
    <w:r w:rsidR="000B05E4">
      <w:rPr>
        <w:rFonts w:ascii="Arial" w:hAnsi="Arial" w:cs="Arial"/>
        <w:b/>
        <w:bCs/>
        <w:sz w:val="20"/>
      </w:rPr>
      <w:t xml:space="preserve">              </w:t>
    </w:r>
    <w:proofErr w:type="gramStart"/>
    <w:r w:rsidRPr="000B05E4">
      <w:rPr>
        <w:rFonts w:ascii="Arial" w:hAnsi="Arial" w:cs="Arial"/>
        <w:b/>
        <w:bCs/>
        <w:sz w:val="20"/>
      </w:rPr>
      <w:t>ASSOCIATE</w:t>
    </w:r>
    <w:proofErr w:type="gramEnd"/>
    <w:r w:rsidRPr="000B05E4">
      <w:rPr>
        <w:rFonts w:ascii="Arial" w:hAnsi="Arial" w:cs="Arial"/>
        <w:b/>
        <w:bCs/>
        <w:sz w:val="20"/>
      </w:rPr>
      <w:t xml:space="preserve"> </w:t>
    </w:r>
  </w:p>
  <w:p w14:paraId="57FAC0B8" w14:textId="3105E149" w:rsidR="007130FA" w:rsidRPr="000B05E4" w:rsidRDefault="007130FA" w:rsidP="007130FA">
    <w:pPr>
      <w:keepLines/>
      <w:tabs>
        <w:tab w:val="left" w:pos="0"/>
        <w:tab w:val="left" w:pos="3144"/>
      </w:tabs>
      <w:rPr>
        <w:rFonts w:ascii="Arial" w:hAnsi="Arial" w:cs="Arial"/>
        <w:b/>
        <w:bCs/>
        <w:sz w:val="20"/>
      </w:rPr>
    </w:pPr>
    <w:r w:rsidRPr="000B05E4">
      <w:rPr>
        <w:rFonts w:ascii="Arial" w:hAnsi="Arial" w:cs="Arial"/>
        <w:b/>
        <w:bCs/>
        <w:sz w:val="20"/>
      </w:rPr>
      <w:t>P.O. Box 15750, Suva</w:t>
    </w:r>
    <w:r w:rsidRPr="000B05E4">
      <w:rPr>
        <w:rFonts w:ascii="Arial" w:hAnsi="Arial" w:cs="Arial"/>
        <w:b/>
        <w:bCs/>
        <w:sz w:val="20"/>
      </w:rPr>
      <w:tab/>
    </w:r>
    <w:r w:rsidRPr="000B05E4">
      <w:rPr>
        <w:rFonts w:ascii="Arial" w:hAnsi="Arial" w:cs="Arial"/>
        <w:b/>
        <w:bCs/>
        <w:sz w:val="20"/>
      </w:rPr>
      <w:tab/>
    </w:r>
    <w:r w:rsidRPr="000B05E4">
      <w:rPr>
        <w:rFonts w:ascii="Arial" w:hAnsi="Arial" w:cs="Arial"/>
        <w:b/>
        <w:bCs/>
        <w:sz w:val="20"/>
      </w:rPr>
      <w:tab/>
    </w:r>
    <w:r w:rsidRPr="000B05E4">
      <w:rPr>
        <w:rFonts w:ascii="Arial" w:hAnsi="Arial" w:cs="Arial"/>
        <w:b/>
        <w:bCs/>
        <w:sz w:val="20"/>
      </w:rPr>
      <w:tab/>
    </w:r>
    <w:r w:rsidRPr="000B05E4">
      <w:rPr>
        <w:rFonts w:ascii="Arial" w:hAnsi="Arial" w:cs="Arial"/>
        <w:b/>
        <w:bCs/>
        <w:sz w:val="20"/>
      </w:rPr>
      <w:tab/>
      <w:t>ROMA PRASAD</w:t>
    </w:r>
  </w:p>
  <w:p w14:paraId="29719662" w14:textId="6C89C181" w:rsidR="007130FA" w:rsidRPr="000B05E4" w:rsidRDefault="007130FA" w:rsidP="000B05E4">
    <w:pPr>
      <w:keepLines/>
      <w:tabs>
        <w:tab w:val="left" w:pos="0"/>
        <w:tab w:val="left" w:pos="3144"/>
      </w:tabs>
      <w:jc w:val="center"/>
      <w:rPr>
        <w:rFonts w:ascii="Arial" w:hAnsi="Arial" w:cs="Arial"/>
        <w:b/>
        <w:bCs/>
        <w:sz w:val="20"/>
      </w:rPr>
    </w:pPr>
    <w:r w:rsidRPr="000B05E4">
      <w:rPr>
        <w:rFonts w:ascii="Arial" w:hAnsi="Arial" w:cs="Arial"/>
        <w:b/>
        <w:bCs/>
        <w:sz w:val="20"/>
      </w:rPr>
      <w:tab/>
      <w:t xml:space="preserve">            </w:t>
    </w:r>
    <w:r w:rsidRPr="000B05E4">
      <w:rPr>
        <w:rFonts w:ascii="Arial" w:hAnsi="Arial" w:cs="Arial"/>
        <w:b/>
        <w:bCs/>
        <w:sz w:val="20"/>
      </w:rPr>
      <w:tab/>
      <w:t xml:space="preserve">                         </w:t>
    </w:r>
    <w:hyperlink r:id="rId3" w:history="1">
      <w:r w:rsidR="000B05E4" w:rsidRPr="005530C2">
        <w:rPr>
          <w:rStyle w:val="Hyperlink"/>
          <w:rFonts w:ascii="Arial" w:hAnsi="Arial" w:cs="Arial"/>
          <w:b/>
          <w:bCs/>
          <w:sz w:val="20"/>
        </w:rPr>
        <w:t>roma@karunaratnelawyers.com.fj</w:t>
      </w:r>
    </w:hyperlink>
    <w:r w:rsidRPr="000B05E4">
      <w:rPr>
        <w:rFonts w:ascii="Arial" w:hAnsi="Arial" w:cs="Arial"/>
        <w:b/>
        <w:bCs/>
        <w:sz w:val="20"/>
      </w:rPr>
      <w:t xml:space="preserve">                      </w:t>
    </w:r>
  </w:p>
  <w:p w14:paraId="26D1501F" w14:textId="4AFD9BCF" w:rsidR="007130FA" w:rsidRPr="007130FA" w:rsidRDefault="007130FA" w:rsidP="007130FA">
    <w:pPr>
      <w:keepLines/>
      <w:tabs>
        <w:tab w:val="left" w:pos="0"/>
        <w:tab w:val="left" w:pos="3144"/>
      </w:tabs>
      <w:jc w:val="center"/>
      <w:rPr>
        <w:rFonts w:ascii="Arial" w:hAnsi="Arial" w:cs="Arial"/>
        <w:b/>
        <w:bCs/>
        <w:sz w:val="18"/>
        <w:szCs w:val="18"/>
      </w:rPr>
    </w:pPr>
    <w:r>
      <w:rPr>
        <w:rFonts w:ascii="Palatino Linotype" w:hAnsi="Palatino Linotype"/>
        <w:b/>
        <w:bCs/>
        <w:noProof/>
        <w:sz w:val="20"/>
      </w:rPr>
      <mc:AlternateContent>
        <mc:Choice Requires="wps">
          <w:drawing>
            <wp:anchor distT="0" distB="0" distL="114300" distR="114300" simplePos="0" relativeHeight="251659264" behindDoc="0" locked="0" layoutInCell="1" allowOverlap="1" wp14:anchorId="7ED0EB51" wp14:editId="3E09CD9C">
              <wp:simplePos x="0" y="0"/>
              <wp:positionH relativeFrom="column">
                <wp:posOffset>-637540</wp:posOffset>
              </wp:positionH>
              <wp:positionV relativeFrom="paragraph">
                <wp:posOffset>95250</wp:posOffset>
              </wp:positionV>
              <wp:extent cx="7529830" cy="0"/>
              <wp:effectExtent l="38100" t="38100" r="71120" b="95250"/>
              <wp:wrapNone/>
              <wp:docPr id="826267620" name="Straight Connector 1"/>
              <wp:cNvGraphicFramePr/>
              <a:graphic xmlns:a="http://schemas.openxmlformats.org/drawingml/2006/main">
                <a:graphicData uri="http://schemas.microsoft.com/office/word/2010/wordprocessingShape">
                  <wps:wsp>
                    <wps:cNvCnPr/>
                    <wps:spPr>
                      <a:xfrm>
                        <a:off x="0" y="0"/>
                        <a:ext cx="75298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69DA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2pt,7.5pt" to="542.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" strokecolor="black [3200]" strokeweight="2pt">
              <v:shadow on="t" color="black" opacity="24903f" origin=",.5" offset="0,.55556mm"/>
            </v:line>
          </w:pict>
        </mc:Fallback>
      </mc:AlternateContent>
    </w:r>
    <w:r w:rsidRPr="007130FA">
      <w:rPr>
        <w:rFonts w:ascii="Arial" w:hAnsi="Arial" w:cs="Arial"/>
        <w:b/>
        <w:bCs/>
        <w:sz w:val="18"/>
        <w:szCs w:val="18"/>
      </w:rPr>
      <w:tab/>
    </w:r>
    <w:r w:rsidRPr="007130FA">
      <w:rPr>
        <w:rFonts w:ascii="Arial" w:hAnsi="Arial" w:cs="Arial"/>
        <w:b/>
        <w:bCs/>
        <w:sz w:val="18"/>
        <w:szCs w:val="18"/>
      </w:rPr>
      <w:tab/>
    </w:r>
    <w:r w:rsidRPr="007130FA">
      <w:rPr>
        <w:rFonts w:ascii="Arial" w:hAnsi="Arial" w:cs="Arial"/>
        <w:b/>
        <w:bCs/>
        <w:sz w:val="18"/>
        <w:szCs w:val="18"/>
      </w:rPr>
      <w:tab/>
    </w:r>
    <w:r w:rsidRPr="007130FA">
      <w:rPr>
        <w:rFonts w:ascii="Arial" w:hAnsi="Arial" w:cs="Arial"/>
        <w:b/>
        <w:bCs/>
        <w:sz w:val="18"/>
        <w:szCs w:val="18"/>
      </w:rPr>
      <w:tab/>
      <w:t xml:space="preserve">         </w:t>
    </w:r>
  </w:p>
  <w:p w14:paraId="61FB627C" w14:textId="42E0F401" w:rsidR="000E3DA1" w:rsidRPr="001D0ADD" w:rsidRDefault="000E3DA1" w:rsidP="001D0ADD">
    <w:pPr>
      <w:keepLines/>
      <w:tabs>
        <w:tab w:val="left" w:pos="0"/>
        <w:tab w:val="left" w:pos="3144"/>
      </w:tabs>
      <w:rPr>
        <w:rFonts w:ascii="Palatino Linotype" w:hAnsi="Palatino Linotype"/>
        <w:b/>
        <w:bCs/>
        <w:sz w:val="20"/>
      </w:rPr>
    </w:pPr>
  </w:p>
  <w:p w14:paraId="19B948AA" w14:textId="77777777" w:rsidR="0028544E" w:rsidRPr="001D0ADD" w:rsidRDefault="0028544E" w:rsidP="0028544E">
    <w:pPr>
      <w:keepLines/>
      <w:tabs>
        <w:tab w:val="left" w:pos="0"/>
        <w:tab w:val="left" w:pos="3144"/>
      </w:tabs>
      <w:jc w:val="center"/>
      <w:rPr>
        <w:rFonts w:ascii="Palatino Linotype" w:hAnsi="Palatino Linotype"/>
        <w:b/>
        <w:sz w:val="20"/>
      </w:rPr>
    </w:pPr>
  </w:p>
  <w:p w14:paraId="31713A75" w14:textId="0E077D30" w:rsidR="0073782D" w:rsidRDefault="0073782D" w:rsidP="00A377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2F6"/>
    <w:multiLevelType w:val="hybridMultilevel"/>
    <w:tmpl w:val="B04CFAC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540FEA"/>
    <w:multiLevelType w:val="hybridMultilevel"/>
    <w:tmpl w:val="EA58C91E"/>
    <w:lvl w:ilvl="0" w:tplc="015A225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909434C"/>
    <w:multiLevelType w:val="hybridMultilevel"/>
    <w:tmpl w:val="649C1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AB58F9"/>
    <w:multiLevelType w:val="hybridMultilevel"/>
    <w:tmpl w:val="D13EEC7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C2141DF"/>
    <w:multiLevelType w:val="hybridMultilevel"/>
    <w:tmpl w:val="D57CACDA"/>
    <w:lvl w:ilvl="0" w:tplc="519642F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5B15F1"/>
    <w:multiLevelType w:val="hybridMultilevel"/>
    <w:tmpl w:val="CC509FB0"/>
    <w:lvl w:ilvl="0" w:tplc="0409000F">
      <w:start w:val="1"/>
      <w:numFmt w:val="decimal"/>
      <w:lvlText w:val="%1."/>
      <w:lvlJc w:val="left"/>
      <w:pPr>
        <w:ind w:left="3327" w:hanging="360"/>
      </w:pPr>
    </w:lvl>
    <w:lvl w:ilvl="1" w:tplc="04090019" w:tentative="1">
      <w:start w:val="1"/>
      <w:numFmt w:val="lowerLetter"/>
      <w:lvlText w:val="%2."/>
      <w:lvlJc w:val="left"/>
      <w:pPr>
        <w:ind w:left="4047" w:hanging="360"/>
      </w:pPr>
    </w:lvl>
    <w:lvl w:ilvl="2" w:tplc="0409001B" w:tentative="1">
      <w:start w:val="1"/>
      <w:numFmt w:val="lowerRoman"/>
      <w:lvlText w:val="%3."/>
      <w:lvlJc w:val="right"/>
      <w:pPr>
        <w:ind w:left="4767" w:hanging="180"/>
      </w:pPr>
    </w:lvl>
    <w:lvl w:ilvl="3" w:tplc="0409000F" w:tentative="1">
      <w:start w:val="1"/>
      <w:numFmt w:val="decimal"/>
      <w:lvlText w:val="%4."/>
      <w:lvlJc w:val="left"/>
      <w:pPr>
        <w:ind w:left="5487" w:hanging="360"/>
      </w:pPr>
    </w:lvl>
    <w:lvl w:ilvl="4" w:tplc="04090019" w:tentative="1">
      <w:start w:val="1"/>
      <w:numFmt w:val="lowerLetter"/>
      <w:lvlText w:val="%5."/>
      <w:lvlJc w:val="left"/>
      <w:pPr>
        <w:ind w:left="6207" w:hanging="360"/>
      </w:pPr>
    </w:lvl>
    <w:lvl w:ilvl="5" w:tplc="0409001B" w:tentative="1">
      <w:start w:val="1"/>
      <w:numFmt w:val="lowerRoman"/>
      <w:lvlText w:val="%6."/>
      <w:lvlJc w:val="right"/>
      <w:pPr>
        <w:ind w:left="6927" w:hanging="180"/>
      </w:pPr>
    </w:lvl>
    <w:lvl w:ilvl="6" w:tplc="0409000F" w:tentative="1">
      <w:start w:val="1"/>
      <w:numFmt w:val="decimal"/>
      <w:lvlText w:val="%7."/>
      <w:lvlJc w:val="left"/>
      <w:pPr>
        <w:ind w:left="7647" w:hanging="360"/>
      </w:pPr>
    </w:lvl>
    <w:lvl w:ilvl="7" w:tplc="04090019" w:tentative="1">
      <w:start w:val="1"/>
      <w:numFmt w:val="lowerLetter"/>
      <w:lvlText w:val="%8."/>
      <w:lvlJc w:val="left"/>
      <w:pPr>
        <w:ind w:left="8367" w:hanging="360"/>
      </w:pPr>
    </w:lvl>
    <w:lvl w:ilvl="8" w:tplc="0409001B" w:tentative="1">
      <w:start w:val="1"/>
      <w:numFmt w:val="lowerRoman"/>
      <w:lvlText w:val="%9."/>
      <w:lvlJc w:val="right"/>
      <w:pPr>
        <w:ind w:left="9087" w:hanging="180"/>
      </w:pPr>
    </w:lvl>
  </w:abstractNum>
  <w:abstractNum w:abstractNumId="6" w15:restartNumberingAfterBreak="0">
    <w:nsid w:val="298D2E7D"/>
    <w:multiLevelType w:val="hybridMultilevel"/>
    <w:tmpl w:val="A540EFF8"/>
    <w:lvl w:ilvl="0" w:tplc="456EEEC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09638C4"/>
    <w:multiLevelType w:val="hybridMultilevel"/>
    <w:tmpl w:val="79D2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A0FC2"/>
    <w:multiLevelType w:val="hybridMultilevel"/>
    <w:tmpl w:val="4E36FAE2"/>
    <w:lvl w:ilvl="0" w:tplc="D908BC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77088E"/>
    <w:multiLevelType w:val="hybridMultilevel"/>
    <w:tmpl w:val="AD702A7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40C20902"/>
    <w:multiLevelType w:val="hybridMultilevel"/>
    <w:tmpl w:val="A9E2AD4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3E03C7B"/>
    <w:multiLevelType w:val="hybridMultilevel"/>
    <w:tmpl w:val="DF72BC4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53E1591"/>
    <w:multiLevelType w:val="hybridMultilevel"/>
    <w:tmpl w:val="E9C619C8"/>
    <w:lvl w:ilvl="0" w:tplc="BE9C0BF4">
      <w:numFmt w:val="bullet"/>
      <w:lvlText w:val="-"/>
      <w:lvlJc w:val="left"/>
      <w:pPr>
        <w:ind w:left="720" w:hanging="360"/>
      </w:pPr>
      <w:rPr>
        <w:rFonts w:ascii="Baskerville Old Face" w:eastAsia="Times New Roman" w:hAnsi="Baskerville Old Face"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5C255CB"/>
    <w:multiLevelType w:val="hybridMultilevel"/>
    <w:tmpl w:val="8850F548"/>
    <w:lvl w:ilvl="0" w:tplc="8758D23A">
      <w:start w:val="13"/>
      <w:numFmt w:val="bullet"/>
      <w:lvlText w:val="-"/>
      <w:lvlJc w:val="left"/>
      <w:pPr>
        <w:ind w:left="720" w:hanging="360"/>
      </w:pPr>
      <w:rPr>
        <w:rFonts w:ascii="Baskerville Old Face" w:eastAsia="Times New Roman" w:hAnsi="Baskerville Old Face"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B652E52"/>
    <w:multiLevelType w:val="hybridMultilevel"/>
    <w:tmpl w:val="7FAC4ED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53023EF5"/>
    <w:multiLevelType w:val="hybridMultilevel"/>
    <w:tmpl w:val="6BC6FF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4872DEB"/>
    <w:multiLevelType w:val="hybridMultilevel"/>
    <w:tmpl w:val="B4746404"/>
    <w:lvl w:ilvl="0" w:tplc="8758D23A">
      <w:start w:val="13"/>
      <w:numFmt w:val="bullet"/>
      <w:lvlText w:val="-"/>
      <w:lvlJc w:val="left"/>
      <w:pPr>
        <w:ind w:left="780" w:hanging="360"/>
      </w:pPr>
      <w:rPr>
        <w:rFonts w:ascii="Baskerville Old Face" w:eastAsia="Times New Roman" w:hAnsi="Baskerville Old Face" w:cs="Aria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7" w15:restartNumberingAfterBreak="0">
    <w:nsid w:val="769C1011"/>
    <w:multiLevelType w:val="hybridMultilevel"/>
    <w:tmpl w:val="FE84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122622">
    <w:abstractNumId w:val="5"/>
  </w:num>
  <w:num w:numId="2" w16cid:durableId="1649701347">
    <w:abstractNumId w:val="17"/>
  </w:num>
  <w:num w:numId="3" w16cid:durableId="9328603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293561">
    <w:abstractNumId w:val="8"/>
  </w:num>
  <w:num w:numId="5" w16cid:durableId="1801267791">
    <w:abstractNumId w:val="7"/>
  </w:num>
  <w:num w:numId="6" w16cid:durableId="542405329">
    <w:abstractNumId w:val="13"/>
  </w:num>
  <w:num w:numId="7" w16cid:durableId="1694114562">
    <w:abstractNumId w:val="16"/>
  </w:num>
  <w:num w:numId="8" w16cid:durableId="1936815403">
    <w:abstractNumId w:val="12"/>
  </w:num>
  <w:num w:numId="9" w16cid:durableId="11879499">
    <w:abstractNumId w:val="10"/>
  </w:num>
  <w:num w:numId="10" w16cid:durableId="782308382">
    <w:abstractNumId w:val="0"/>
  </w:num>
  <w:num w:numId="11" w16cid:durableId="809326659">
    <w:abstractNumId w:val="11"/>
  </w:num>
  <w:num w:numId="12" w16cid:durableId="1774133705">
    <w:abstractNumId w:val="3"/>
  </w:num>
  <w:num w:numId="13" w16cid:durableId="202443353">
    <w:abstractNumId w:val="1"/>
  </w:num>
  <w:num w:numId="14" w16cid:durableId="1790391915">
    <w:abstractNumId w:val="6"/>
  </w:num>
  <w:num w:numId="15" w16cid:durableId="2067297061">
    <w:abstractNumId w:val="2"/>
  </w:num>
  <w:num w:numId="16" w16cid:durableId="1028946997">
    <w:abstractNumId w:val="14"/>
  </w:num>
  <w:num w:numId="17" w16cid:durableId="148980053">
    <w:abstractNumId w:val="4"/>
  </w:num>
  <w:num w:numId="18" w16cid:durableId="1511262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4A"/>
    <w:rsid w:val="00006189"/>
    <w:rsid w:val="00014C07"/>
    <w:rsid w:val="000339B0"/>
    <w:rsid w:val="0005429F"/>
    <w:rsid w:val="00074A7B"/>
    <w:rsid w:val="00086B7B"/>
    <w:rsid w:val="0009184D"/>
    <w:rsid w:val="000B05E4"/>
    <w:rsid w:val="000B0D1B"/>
    <w:rsid w:val="000B2183"/>
    <w:rsid w:val="000D1D3C"/>
    <w:rsid w:val="000D50A1"/>
    <w:rsid w:val="000D7D75"/>
    <w:rsid w:val="000E3DA1"/>
    <w:rsid w:val="000E611D"/>
    <w:rsid w:val="000E7F1C"/>
    <w:rsid w:val="001126F0"/>
    <w:rsid w:val="001302B7"/>
    <w:rsid w:val="00140D7A"/>
    <w:rsid w:val="00160E10"/>
    <w:rsid w:val="00167275"/>
    <w:rsid w:val="00173B93"/>
    <w:rsid w:val="001841C0"/>
    <w:rsid w:val="001D0ADD"/>
    <w:rsid w:val="001D5D64"/>
    <w:rsid w:val="00206B68"/>
    <w:rsid w:val="00225B24"/>
    <w:rsid w:val="00260258"/>
    <w:rsid w:val="00262E54"/>
    <w:rsid w:val="0028544E"/>
    <w:rsid w:val="002C08B5"/>
    <w:rsid w:val="002F7A19"/>
    <w:rsid w:val="003139A5"/>
    <w:rsid w:val="003650F9"/>
    <w:rsid w:val="0036733A"/>
    <w:rsid w:val="003749FF"/>
    <w:rsid w:val="00377C6F"/>
    <w:rsid w:val="0039160B"/>
    <w:rsid w:val="003920FF"/>
    <w:rsid w:val="003976C8"/>
    <w:rsid w:val="003A73DD"/>
    <w:rsid w:val="003B5A87"/>
    <w:rsid w:val="003C60A4"/>
    <w:rsid w:val="003D16FA"/>
    <w:rsid w:val="004154EE"/>
    <w:rsid w:val="00442857"/>
    <w:rsid w:val="004446A1"/>
    <w:rsid w:val="00475CEA"/>
    <w:rsid w:val="00477EDD"/>
    <w:rsid w:val="00481317"/>
    <w:rsid w:val="004F79A8"/>
    <w:rsid w:val="00530470"/>
    <w:rsid w:val="00541C0C"/>
    <w:rsid w:val="0054298D"/>
    <w:rsid w:val="005534F4"/>
    <w:rsid w:val="00566599"/>
    <w:rsid w:val="005F6D83"/>
    <w:rsid w:val="006250EC"/>
    <w:rsid w:val="00643C24"/>
    <w:rsid w:val="00652B2B"/>
    <w:rsid w:val="006623CE"/>
    <w:rsid w:val="00665F71"/>
    <w:rsid w:val="006B66D4"/>
    <w:rsid w:val="006C0946"/>
    <w:rsid w:val="006D1937"/>
    <w:rsid w:val="00711365"/>
    <w:rsid w:val="00711F76"/>
    <w:rsid w:val="007130FA"/>
    <w:rsid w:val="0071338A"/>
    <w:rsid w:val="00723A26"/>
    <w:rsid w:val="00724F6F"/>
    <w:rsid w:val="007351A0"/>
    <w:rsid w:val="0073782D"/>
    <w:rsid w:val="0074667E"/>
    <w:rsid w:val="00774AB1"/>
    <w:rsid w:val="00794872"/>
    <w:rsid w:val="00795AC1"/>
    <w:rsid w:val="007A175D"/>
    <w:rsid w:val="007D2D37"/>
    <w:rsid w:val="008154B5"/>
    <w:rsid w:val="0082503F"/>
    <w:rsid w:val="0082621A"/>
    <w:rsid w:val="0085010D"/>
    <w:rsid w:val="0086108A"/>
    <w:rsid w:val="008928FE"/>
    <w:rsid w:val="00895466"/>
    <w:rsid w:val="008972A8"/>
    <w:rsid w:val="008A6154"/>
    <w:rsid w:val="008E37E8"/>
    <w:rsid w:val="008E4FF8"/>
    <w:rsid w:val="00923B47"/>
    <w:rsid w:val="00925ECD"/>
    <w:rsid w:val="00934690"/>
    <w:rsid w:val="00937358"/>
    <w:rsid w:val="009459A6"/>
    <w:rsid w:val="00966ECF"/>
    <w:rsid w:val="00976683"/>
    <w:rsid w:val="00977127"/>
    <w:rsid w:val="009A7471"/>
    <w:rsid w:val="009C4F61"/>
    <w:rsid w:val="009C5699"/>
    <w:rsid w:val="009D66E1"/>
    <w:rsid w:val="00A04B1B"/>
    <w:rsid w:val="00A266A0"/>
    <w:rsid w:val="00A3672B"/>
    <w:rsid w:val="00A3774A"/>
    <w:rsid w:val="00A50016"/>
    <w:rsid w:val="00A56810"/>
    <w:rsid w:val="00A96D2A"/>
    <w:rsid w:val="00B04694"/>
    <w:rsid w:val="00B07D65"/>
    <w:rsid w:val="00B60FBB"/>
    <w:rsid w:val="00B662FE"/>
    <w:rsid w:val="00B71078"/>
    <w:rsid w:val="00B76AAC"/>
    <w:rsid w:val="00BB0366"/>
    <w:rsid w:val="00BC205B"/>
    <w:rsid w:val="00BC36C8"/>
    <w:rsid w:val="00BC4B9B"/>
    <w:rsid w:val="00BD748B"/>
    <w:rsid w:val="00BF336A"/>
    <w:rsid w:val="00C03314"/>
    <w:rsid w:val="00C136DE"/>
    <w:rsid w:val="00C1737D"/>
    <w:rsid w:val="00C54618"/>
    <w:rsid w:val="00C71F03"/>
    <w:rsid w:val="00C821BF"/>
    <w:rsid w:val="00C82E05"/>
    <w:rsid w:val="00CA2F0C"/>
    <w:rsid w:val="00CC4F8B"/>
    <w:rsid w:val="00CD61B0"/>
    <w:rsid w:val="00CF0E8C"/>
    <w:rsid w:val="00CF5560"/>
    <w:rsid w:val="00D024DA"/>
    <w:rsid w:val="00D34FBE"/>
    <w:rsid w:val="00D44B5A"/>
    <w:rsid w:val="00D46D92"/>
    <w:rsid w:val="00D47107"/>
    <w:rsid w:val="00D55A3E"/>
    <w:rsid w:val="00D8056B"/>
    <w:rsid w:val="00D95720"/>
    <w:rsid w:val="00DE7EB5"/>
    <w:rsid w:val="00DF0158"/>
    <w:rsid w:val="00DF5921"/>
    <w:rsid w:val="00E0475E"/>
    <w:rsid w:val="00E04E71"/>
    <w:rsid w:val="00E161A6"/>
    <w:rsid w:val="00E32E16"/>
    <w:rsid w:val="00E525E3"/>
    <w:rsid w:val="00E83DD8"/>
    <w:rsid w:val="00E90CD8"/>
    <w:rsid w:val="00E92BFF"/>
    <w:rsid w:val="00EA0EAD"/>
    <w:rsid w:val="00EA50C2"/>
    <w:rsid w:val="00EC5789"/>
    <w:rsid w:val="00EE1825"/>
    <w:rsid w:val="00F01A44"/>
    <w:rsid w:val="00F16022"/>
    <w:rsid w:val="00F24C03"/>
    <w:rsid w:val="00F54803"/>
    <w:rsid w:val="00F902DB"/>
    <w:rsid w:val="00F91D4D"/>
    <w:rsid w:val="00F93A64"/>
    <w:rsid w:val="00FA1764"/>
    <w:rsid w:val="00FD49BF"/>
    <w:rsid w:val="00FD524E"/>
    <w:rsid w:val="00FE34EE"/>
    <w:rsid w:val="00FE4C4E"/>
    <w:rsid w:val="00FE4CCA"/>
    <w:rsid w:val="00FF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CE86"/>
  <w15:docId w15:val="{DD28D133-DB95-42DD-AC40-AF825F40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4A"/>
    <w:pPr>
      <w:spacing w:after="0" w:line="240" w:lineRule="auto"/>
    </w:pPr>
    <w:rPr>
      <w:rFonts w:ascii="Times New Roman" w:eastAsia="Times New Roman" w:hAnsi="Times New Roman" w:cs="Times New Roman"/>
      <w:szCs w:val="20"/>
      <w:lang w:val="en-AU"/>
    </w:rPr>
  </w:style>
  <w:style w:type="paragraph" w:styleId="Heading2">
    <w:name w:val="heading 2"/>
    <w:basedOn w:val="Normal"/>
    <w:next w:val="Normal"/>
    <w:link w:val="Heading2Char"/>
    <w:uiPriority w:val="9"/>
    <w:semiHidden/>
    <w:unhideWhenUsed/>
    <w:qFormat/>
    <w:rsid w:val="00BC36C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3774A"/>
    <w:pPr>
      <w:widowControl w:val="0"/>
      <w:tabs>
        <w:tab w:val="right" w:pos="9027"/>
      </w:tabs>
      <w:autoSpaceDE w:val="0"/>
      <w:autoSpaceDN w:val="0"/>
      <w:adjustRightInd w:val="0"/>
    </w:pPr>
    <w:rPr>
      <w:sz w:val="16"/>
      <w:szCs w:val="24"/>
    </w:rPr>
  </w:style>
  <w:style w:type="character" w:customStyle="1" w:styleId="FooterChar">
    <w:name w:val="Footer Char"/>
    <w:basedOn w:val="DefaultParagraphFont"/>
    <w:link w:val="Footer"/>
    <w:rsid w:val="00A3774A"/>
    <w:rPr>
      <w:rFonts w:ascii="Times New Roman" w:eastAsia="Times New Roman" w:hAnsi="Times New Roman" w:cs="Times New Roman"/>
      <w:sz w:val="16"/>
      <w:szCs w:val="24"/>
      <w:lang w:val="en-AU"/>
    </w:rPr>
  </w:style>
  <w:style w:type="paragraph" w:styleId="Header">
    <w:name w:val="header"/>
    <w:basedOn w:val="Normal"/>
    <w:link w:val="HeaderChar"/>
    <w:qFormat/>
    <w:rsid w:val="00A3774A"/>
    <w:pPr>
      <w:widowControl w:val="0"/>
      <w:tabs>
        <w:tab w:val="right" w:pos="9027"/>
      </w:tabs>
      <w:autoSpaceDE w:val="0"/>
      <w:autoSpaceDN w:val="0"/>
      <w:adjustRightInd w:val="0"/>
    </w:pPr>
    <w:rPr>
      <w:sz w:val="18"/>
      <w:szCs w:val="24"/>
    </w:rPr>
  </w:style>
  <w:style w:type="character" w:customStyle="1" w:styleId="HeaderChar">
    <w:name w:val="Header Char"/>
    <w:basedOn w:val="DefaultParagraphFont"/>
    <w:link w:val="Header"/>
    <w:rsid w:val="00A3774A"/>
    <w:rPr>
      <w:rFonts w:ascii="Times New Roman" w:eastAsia="Times New Roman" w:hAnsi="Times New Roman" w:cs="Times New Roman"/>
      <w:sz w:val="18"/>
      <w:szCs w:val="24"/>
      <w:lang w:val="en-AU"/>
    </w:rPr>
  </w:style>
  <w:style w:type="paragraph" w:styleId="ListParagraph">
    <w:name w:val="List Paragraph"/>
    <w:basedOn w:val="Normal"/>
    <w:uiPriority w:val="34"/>
    <w:qFormat/>
    <w:rsid w:val="00A3774A"/>
    <w:pPr>
      <w:ind w:left="720"/>
      <w:contextualSpacing/>
    </w:pPr>
  </w:style>
  <w:style w:type="paragraph" w:styleId="BalloonText">
    <w:name w:val="Balloon Text"/>
    <w:basedOn w:val="Normal"/>
    <w:link w:val="BalloonTextChar"/>
    <w:uiPriority w:val="99"/>
    <w:semiHidden/>
    <w:unhideWhenUsed/>
    <w:rsid w:val="00112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6F0"/>
    <w:rPr>
      <w:rFonts w:ascii="Segoe UI" w:eastAsia="Times New Roman" w:hAnsi="Segoe UI" w:cs="Segoe UI"/>
      <w:sz w:val="18"/>
      <w:szCs w:val="18"/>
      <w:lang w:val="en-AU"/>
    </w:rPr>
  </w:style>
  <w:style w:type="paragraph" w:styleId="NormalWeb">
    <w:name w:val="Normal (Web)"/>
    <w:basedOn w:val="Normal"/>
    <w:uiPriority w:val="99"/>
    <w:semiHidden/>
    <w:unhideWhenUsed/>
    <w:rsid w:val="0009184D"/>
    <w:pPr>
      <w:spacing w:before="100" w:beforeAutospacing="1" w:after="100" w:afterAutospacing="1"/>
    </w:pPr>
    <w:rPr>
      <w:rFonts w:eastAsiaTheme="minorEastAsia"/>
      <w:sz w:val="24"/>
      <w:szCs w:val="24"/>
      <w:lang w:val="en-US"/>
    </w:rPr>
  </w:style>
  <w:style w:type="character" w:styleId="Hyperlink">
    <w:name w:val="Hyperlink"/>
    <w:basedOn w:val="DefaultParagraphFont"/>
    <w:uiPriority w:val="99"/>
    <w:unhideWhenUsed/>
    <w:rsid w:val="000E3DA1"/>
    <w:rPr>
      <w:color w:val="0000FF" w:themeColor="hyperlink"/>
      <w:u w:val="single"/>
    </w:rPr>
  </w:style>
  <w:style w:type="character" w:styleId="UnresolvedMention">
    <w:name w:val="Unresolved Mention"/>
    <w:basedOn w:val="DefaultParagraphFont"/>
    <w:uiPriority w:val="99"/>
    <w:semiHidden/>
    <w:unhideWhenUsed/>
    <w:rsid w:val="000E3DA1"/>
    <w:rPr>
      <w:color w:val="605E5C"/>
      <w:shd w:val="clear" w:color="auto" w:fill="E1DFDD"/>
    </w:rPr>
  </w:style>
  <w:style w:type="paragraph" w:styleId="Quote">
    <w:name w:val="Quote"/>
    <w:basedOn w:val="Normal"/>
    <w:next w:val="Normal"/>
    <w:link w:val="QuoteChar"/>
    <w:uiPriority w:val="29"/>
    <w:qFormat/>
    <w:rsid w:val="00CF55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5560"/>
    <w:rPr>
      <w:rFonts w:ascii="Times New Roman" w:eastAsia="Times New Roman" w:hAnsi="Times New Roman" w:cs="Times New Roman"/>
      <w:i/>
      <w:iCs/>
      <w:color w:val="404040" w:themeColor="text1" w:themeTint="BF"/>
      <w:szCs w:val="20"/>
      <w:lang w:val="en-AU"/>
    </w:rPr>
  </w:style>
  <w:style w:type="character" w:customStyle="1" w:styleId="Heading2Char">
    <w:name w:val="Heading 2 Char"/>
    <w:basedOn w:val="DefaultParagraphFont"/>
    <w:link w:val="Heading2"/>
    <w:uiPriority w:val="9"/>
    <w:semiHidden/>
    <w:rsid w:val="00BC36C8"/>
    <w:rPr>
      <w:rFonts w:asciiTheme="majorHAnsi" w:eastAsiaTheme="majorEastAsia" w:hAnsiTheme="majorHAnsi" w:cstheme="majorBidi"/>
      <w:color w:val="365F91" w:themeColor="accent1" w:themeShade="BF"/>
      <w:sz w:val="26"/>
      <w:szCs w:val="26"/>
      <w:lang w:val="en-AU"/>
    </w:rPr>
  </w:style>
  <w:style w:type="character" w:styleId="CommentReference">
    <w:name w:val="annotation reference"/>
    <w:basedOn w:val="DefaultParagraphFont"/>
    <w:uiPriority w:val="99"/>
    <w:semiHidden/>
    <w:unhideWhenUsed/>
    <w:rsid w:val="00377C6F"/>
    <w:rPr>
      <w:sz w:val="16"/>
      <w:szCs w:val="16"/>
    </w:rPr>
  </w:style>
  <w:style w:type="paragraph" w:styleId="CommentText">
    <w:name w:val="annotation text"/>
    <w:basedOn w:val="Normal"/>
    <w:link w:val="CommentTextChar"/>
    <w:uiPriority w:val="99"/>
    <w:semiHidden/>
    <w:unhideWhenUsed/>
    <w:rsid w:val="00377C6F"/>
    <w:rPr>
      <w:sz w:val="20"/>
    </w:rPr>
  </w:style>
  <w:style w:type="character" w:customStyle="1" w:styleId="CommentTextChar">
    <w:name w:val="Comment Text Char"/>
    <w:basedOn w:val="DefaultParagraphFont"/>
    <w:link w:val="CommentText"/>
    <w:uiPriority w:val="99"/>
    <w:semiHidden/>
    <w:rsid w:val="00377C6F"/>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77C6F"/>
    <w:rPr>
      <w:b/>
      <w:bCs/>
    </w:rPr>
  </w:style>
  <w:style w:type="character" w:customStyle="1" w:styleId="CommentSubjectChar">
    <w:name w:val="Comment Subject Char"/>
    <w:basedOn w:val="CommentTextChar"/>
    <w:link w:val="CommentSubject"/>
    <w:uiPriority w:val="99"/>
    <w:semiHidden/>
    <w:rsid w:val="00377C6F"/>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305">
      <w:bodyDiv w:val="1"/>
      <w:marLeft w:val="0"/>
      <w:marRight w:val="0"/>
      <w:marTop w:val="0"/>
      <w:marBottom w:val="0"/>
      <w:divBdr>
        <w:top w:val="none" w:sz="0" w:space="0" w:color="auto"/>
        <w:left w:val="none" w:sz="0" w:space="0" w:color="auto"/>
        <w:bottom w:val="none" w:sz="0" w:space="0" w:color="auto"/>
        <w:right w:val="none" w:sz="0" w:space="0" w:color="auto"/>
      </w:divBdr>
    </w:div>
    <w:div w:id="348027890">
      <w:bodyDiv w:val="1"/>
      <w:marLeft w:val="0"/>
      <w:marRight w:val="0"/>
      <w:marTop w:val="0"/>
      <w:marBottom w:val="0"/>
      <w:divBdr>
        <w:top w:val="none" w:sz="0" w:space="0" w:color="auto"/>
        <w:left w:val="none" w:sz="0" w:space="0" w:color="auto"/>
        <w:bottom w:val="none" w:sz="0" w:space="0" w:color="auto"/>
        <w:right w:val="none" w:sz="0" w:space="0" w:color="auto"/>
      </w:divBdr>
    </w:div>
    <w:div w:id="1280836105">
      <w:bodyDiv w:val="1"/>
      <w:marLeft w:val="0"/>
      <w:marRight w:val="0"/>
      <w:marTop w:val="0"/>
      <w:marBottom w:val="0"/>
      <w:divBdr>
        <w:top w:val="none" w:sz="0" w:space="0" w:color="auto"/>
        <w:left w:val="none" w:sz="0" w:space="0" w:color="auto"/>
        <w:bottom w:val="none" w:sz="0" w:space="0" w:color="auto"/>
        <w:right w:val="none" w:sz="0" w:space="0" w:color="auto"/>
      </w:divBdr>
      <w:divsChild>
        <w:div w:id="441609943">
          <w:marLeft w:val="0"/>
          <w:marRight w:val="0"/>
          <w:marTop w:val="0"/>
          <w:marBottom w:val="0"/>
          <w:divBdr>
            <w:top w:val="none" w:sz="0" w:space="0" w:color="auto"/>
            <w:left w:val="none" w:sz="0" w:space="0" w:color="auto"/>
            <w:bottom w:val="none" w:sz="0" w:space="0" w:color="auto"/>
            <w:right w:val="none" w:sz="0" w:space="0" w:color="auto"/>
          </w:divBdr>
        </w:div>
      </w:divsChild>
    </w:div>
    <w:div w:id="1723017355">
      <w:bodyDiv w:val="1"/>
      <w:marLeft w:val="0"/>
      <w:marRight w:val="0"/>
      <w:marTop w:val="0"/>
      <w:marBottom w:val="0"/>
      <w:divBdr>
        <w:top w:val="none" w:sz="0" w:space="0" w:color="auto"/>
        <w:left w:val="none" w:sz="0" w:space="0" w:color="auto"/>
        <w:bottom w:val="none" w:sz="0" w:space="0" w:color="auto"/>
        <w:right w:val="none" w:sz="0" w:space="0" w:color="auto"/>
      </w:divBdr>
    </w:div>
    <w:div w:id="1948190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roma@karunaratnelawyers.com.fj" TargetMode="External"/><Relationship Id="rId2" Type="http://schemas.openxmlformats.org/officeDocument/2006/relationships/hyperlink" Target="mailto:jagath@karunaratnelawyers.com.fj"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A58E-BA98-4858-B397-DEC47B3C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tuitaru meli soko</dc:creator>
  <cp:keywords/>
  <dc:description/>
  <cp:lastModifiedBy>roma prasad</cp:lastModifiedBy>
  <cp:revision>2</cp:revision>
  <cp:lastPrinted>2025-09-19T01:55:00Z</cp:lastPrinted>
  <dcterms:created xsi:type="dcterms:W3CDTF">2025-09-19T01:56:00Z</dcterms:created>
  <dcterms:modified xsi:type="dcterms:W3CDTF">2025-09-19T01:56:00Z</dcterms:modified>
</cp:coreProperties>
</file>